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EE7" w:rsidRDefault="00F13EE7" w:rsidP="00F13EE7">
      <w:pPr>
        <w:ind w:left="10915" w:right="-314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>УТВЕРЖДЕНЫ</w:t>
      </w:r>
    </w:p>
    <w:p w:rsidR="005F5BF3" w:rsidRDefault="00DD286C" w:rsidP="00DD286C">
      <w:pPr>
        <w:ind w:left="10915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решением</w:t>
      </w:r>
      <w:r w:rsidR="00180754">
        <w:rPr>
          <w:bCs/>
          <w:sz w:val="28"/>
          <w:szCs w:val="28"/>
        </w:rPr>
        <w:t xml:space="preserve"> </w:t>
      </w:r>
      <w:r w:rsidRPr="00CA4C5B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CA4C5B">
        <w:rPr>
          <w:sz w:val="28"/>
          <w:szCs w:val="28"/>
        </w:rPr>
        <w:t xml:space="preserve"> Тимашевского городског</w:t>
      </w:r>
      <w:r>
        <w:rPr>
          <w:sz w:val="28"/>
          <w:szCs w:val="28"/>
        </w:rPr>
        <w:t>о поселения                    Тимашевского района</w:t>
      </w:r>
    </w:p>
    <w:p w:rsidR="00F13EE7" w:rsidRDefault="00F13EE7" w:rsidP="004E0B5E">
      <w:pPr>
        <w:spacing w:line="276" w:lineRule="auto"/>
        <w:ind w:left="10915"/>
        <w:rPr>
          <w:bCs/>
          <w:sz w:val="28"/>
          <w:szCs w:val="28"/>
        </w:rPr>
      </w:pPr>
    </w:p>
    <w:p w:rsidR="00F13EE7" w:rsidRDefault="00F13EE7" w:rsidP="00F13EE7">
      <w:pPr>
        <w:ind w:left="10915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__________________№ ____</w:t>
      </w:r>
    </w:p>
    <w:p w:rsidR="00F13EE7" w:rsidRDefault="00F13EE7" w:rsidP="00F13EE7">
      <w:pPr>
        <w:ind w:left="10915"/>
        <w:rPr>
          <w:bCs/>
          <w:sz w:val="28"/>
          <w:szCs w:val="28"/>
        </w:rPr>
      </w:pPr>
    </w:p>
    <w:p w:rsidR="004E0B5E" w:rsidRDefault="004E0B5E" w:rsidP="00B30FC3">
      <w:pPr>
        <w:rPr>
          <w:bCs/>
          <w:sz w:val="28"/>
          <w:szCs w:val="28"/>
        </w:rPr>
      </w:pPr>
    </w:p>
    <w:p w:rsidR="00F13EE7" w:rsidRDefault="00F13EE7" w:rsidP="00F13EE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УСЛОВИЯ ПРИВАТИЗАЦИИ</w:t>
      </w:r>
    </w:p>
    <w:p w:rsidR="005F5BF3" w:rsidRDefault="00F13EE7" w:rsidP="00F13EE7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</w:t>
      </w:r>
      <w:r w:rsidR="00C82212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="00C82212">
        <w:rPr>
          <w:sz w:val="28"/>
          <w:szCs w:val="28"/>
        </w:rPr>
        <w:t xml:space="preserve">имущества </w:t>
      </w:r>
      <w:r w:rsidR="005F5BF3">
        <w:rPr>
          <w:sz w:val="28"/>
          <w:szCs w:val="28"/>
        </w:rPr>
        <w:t xml:space="preserve">Тимашевского городского </w:t>
      </w:r>
    </w:p>
    <w:p w:rsidR="005F5BF3" w:rsidRDefault="005F5BF3" w:rsidP="005F5BF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 w:rsidR="00F13EE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F13EE7">
        <w:rPr>
          <w:sz w:val="28"/>
          <w:szCs w:val="28"/>
        </w:rPr>
        <w:t xml:space="preserve">включенного в программу </w:t>
      </w:r>
    </w:p>
    <w:p w:rsidR="00322F56" w:rsidRDefault="00F13EE7" w:rsidP="005F5B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приватизации </w:t>
      </w:r>
      <w:r w:rsidR="005F5BF3">
        <w:rPr>
          <w:sz w:val="28"/>
          <w:szCs w:val="28"/>
        </w:rPr>
        <w:t>муниципальной собственности</w:t>
      </w:r>
      <w:r>
        <w:rPr>
          <w:sz w:val="28"/>
          <w:szCs w:val="28"/>
        </w:rPr>
        <w:t xml:space="preserve"> </w:t>
      </w:r>
      <w:r w:rsidR="005F5BF3">
        <w:rPr>
          <w:sz w:val="28"/>
          <w:szCs w:val="28"/>
        </w:rPr>
        <w:t xml:space="preserve">Тимашевского городского </w:t>
      </w:r>
    </w:p>
    <w:p w:rsidR="00F13EE7" w:rsidRDefault="005F5BF3" w:rsidP="00322F5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 w:rsidR="00F13EE7">
        <w:rPr>
          <w:sz w:val="28"/>
          <w:szCs w:val="28"/>
        </w:rPr>
        <w:t xml:space="preserve"> на 20</w:t>
      </w:r>
      <w:r>
        <w:rPr>
          <w:sz w:val="28"/>
          <w:szCs w:val="28"/>
        </w:rPr>
        <w:t>19</w:t>
      </w:r>
      <w:r w:rsidR="00F13EE7">
        <w:rPr>
          <w:sz w:val="28"/>
          <w:szCs w:val="28"/>
        </w:rPr>
        <w:t>-20</w:t>
      </w:r>
      <w:r>
        <w:rPr>
          <w:sz w:val="28"/>
          <w:szCs w:val="28"/>
        </w:rPr>
        <w:t>20</w:t>
      </w:r>
      <w:r w:rsidR="00F13EE7">
        <w:rPr>
          <w:sz w:val="28"/>
          <w:szCs w:val="28"/>
        </w:rPr>
        <w:t xml:space="preserve"> годы</w:t>
      </w:r>
    </w:p>
    <w:p w:rsidR="00502FAA" w:rsidRDefault="00502FAA" w:rsidP="008232F3">
      <w:pPr>
        <w:spacing w:line="360" w:lineRule="auto"/>
        <w:jc w:val="center"/>
        <w:rPr>
          <w:sz w:val="28"/>
          <w:szCs w:val="28"/>
        </w:rPr>
      </w:pPr>
    </w:p>
    <w:tbl>
      <w:tblPr>
        <w:tblW w:w="15000" w:type="dxa"/>
        <w:tblInd w:w="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26"/>
        <w:gridCol w:w="1843"/>
        <w:gridCol w:w="2126"/>
        <w:gridCol w:w="1417"/>
        <w:gridCol w:w="1276"/>
        <w:gridCol w:w="1701"/>
        <w:gridCol w:w="1843"/>
      </w:tblGrid>
      <w:tr w:rsidR="00F13EE7" w:rsidTr="00B711F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8232F3" w:rsidRDefault="00F13EE7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8232F3" w:rsidRDefault="00F13EE7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Характеристика объекта</w:t>
            </w:r>
          </w:p>
          <w:p w:rsidR="00F13EE7" w:rsidRPr="008232F3" w:rsidRDefault="00F13EE7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приватизации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8232F3" w:rsidRDefault="00F13EE7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Способ</w:t>
            </w:r>
          </w:p>
          <w:p w:rsidR="00F13EE7" w:rsidRPr="008232F3" w:rsidRDefault="00F13EE7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приватизации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8232F3" w:rsidRDefault="00F13EE7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Начальная цена продажи имущества соответствует рыночной стоимости, без учета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8232F3" w:rsidRDefault="00F13EE7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 xml:space="preserve">Отчет об определении </w:t>
            </w:r>
          </w:p>
          <w:p w:rsidR="00F13EE7" w:rsidRPr="008232F3" w:rsidRDefault="00F13EE7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рыночной стоимости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8232F3" w:rsidRDefault="00F13EE7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Срок приватизации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8232F3" w:rsidRDefault="00F13EE7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Шаг аукциона 5% от начальной цены продажи и не изменяется в течение всего аукциона,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8232F3" w:rsidRDefault="00F13EE7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Размер задатка 20% от начальной цены продажи, руб.</w:t>
            </w:r>
          </w:p>
        </w:tc>
      </w:tr>
      <w:tr w:rsidR="00F13EE7" w:rsidTr="00B711F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8232F3" w:rsidRDefault="00F13EE7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8232F3" w:rsidRDefault="00F13EE7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8232F3" w:rsidRDefault="00F13EE7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8232F3" w:rsidRDefault="00F13EE7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8232F3" w:rsidRDefault="00F13EE7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8232F3" w:rsidRDefault="00F13EE7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8232F3" w:rsidRDefault="00F13EE7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8232F3" w:rsidRDefault="00F13EE7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8</w:t>
            </w:r>
          </w:p>
        </w:tc>
      </w:tr>
      <w:tr w:rsidR="00F13EE7" w:rsidTr="00B711F0">
        <w:trPr>
          <w:trHeight w:val="5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8232F3" w:rsidRDefault="00F13EE7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2F3" w:rsidRDefault="00777F5E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Закрытая трансформаторная подстанция № 1, литер А, общей площадью 10,2 кв.м.</w:t>
            </w:r>
            <w:r w:rsidR="00C82212" w:rsidRPr="008232F3">
              <w:rPr>
                <w:bCs/>
                <w:sz w:val="26"/>
                <w:szCs w:val="26"/>
              </w:rPr>
              <w:t>,</w:t>
            </w:r>
            <w:r w:rsidRPr="008232F3">
              <w:rPr>
                <w:bCs/>
                <w:sz w:val="26"/>
                <w:szCs w:val="26"/>
              </w:rPr>
              <w:t xml:space="preserve"> </w:t>
            </w:r>
          </w:p>
          <w:p w:rsidR="008232F3" w:rsidRDefault="00777F5E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мощностью 630</w:t>
            </w:r>
            <w:r w:rsidR="00C82212" w:rsidRPr="008232F3">
              <w:rPr>
                <w:bCs/>
                <w:sz w:val="26"/>
                <w:szCs w:val="26"/>
              </w:rPr>
              <w:t xml:space="preserve"> </w:t>
            </w:r>
            <w:r w:rsidRPr="008232F3">
              <w:rPr>
                <w:bCs/>
                <w:sz w:val="26"/>
                <w:szCs w:val="26"/>
              </w:rPr>
              <w:t>кВа, кадастровы</w:t>
            </w:r>
            <w:r w:rsidR="00C82212" w:rsidRPr="008232F3">
              <w:rPr>
                <w:bCs/>
                <w:sz w:val="26"/>
                <w:szCs w:val="26"/>
              </w:rPr>
              <w:t>й</w:t>
            </w:r>
            <w:r w:rsidRPr="008232F3">
              <w:rPr>
                <w:bCs/>
                <w:sz w:val="26"/>
                <w:szCs w:val="26"/>
              </w:rPr>
              <w:t xml:space="preserve"> номер 23:31:0312047:0:211, расположенная по адресу: </w:t>
            </w:r>
          </w:p>
          <w:p w:rsidR="008232F3" w:rsidRDefault="00777F5E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lastRenderedPageBreak/>
              <w:t xml:space="preserve">г. Тимашевск, </w:t>
            </w:r>
          </w:p>
          <w:p w:rsidR="00CE26A0" w:rsidRPr="008232F3" w:rsidRDefault="00777F5E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мкр. Сахарный завод, 17А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E7" w:rsidRPr="008232F3" w:rsidRDefault="00F13EE7" w:rsidP="008232F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32F3">
              <w:rPr>
                <w:sz w:val="26"/>
                <w:szCs w:val="26"/>
              </w:rPr>
              <w:lastRenderedPageBreak/>
              <w:t xml:space="preserve">Аукцион с открытой формой подачи предложений о цене </w:t>
            </w:r>
            <w:r w:rsidRPr="008232F3">
              <w:rPr>
                <w:sz w:val="26"/>
                <w:szCs w:val="26"/>
              </w:rPr>
              <w:lastRenderedPageBreak/>
              <w:t>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8232F3" w:rsidRDefault="000B1ED5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lastRenderedPageBreak/>
              <w:t>109</w:t>
            </w:r>
            <w:r w:rsidR="00C030DC" w:rsidRPr="008232F3">
              <w:rPr>
                <w:bCs/>
                <w:sz w:val="26"/>
                <w:szCs w:val="26"/>
              </w:rPr>
              <w:t> </w:t>
            </w:r>
            <w:r w:rsidRPr="008232F3">
              <w:rPr>
                <w:bCs/>
                <w:sz w:val="26"/>
                <w:szCs w:val="26"/>
              </w:rPr>
              <w:t>998</w:t>
            </w:r>
            <w:r w:rsidR="00C030DC" w:rsidRPr="008232F3">
              <w:rPr>
                <w:bCs/>
                <w:sz w:val="26"/>
                <w:szCs w:val="26"/>
              </w:rPr>
              <w:t>,00</w:t>
            </w:r>
            <w:r w:rsidR="00F13EE7" w:rsidRPr="008232F3">
              <w:rPr>
                <w:bCs/>
                <w:sz w:val="26"/>
                <w:szCs w:val="26"/>
              </w:rPr>
              <w:t xml:space="preserve"> (</w:t>
            </w:r>
            <w:r w:rsidRPr="008232F3">
              <w:rPr>
                <w:bCs/>
                <w:sz w:val="26"/>
                <w:szCs w:val="26"/>
              </w:rPr>
              <w:t>сто девять тысяч девятьсот девяносто восемь</w:t>
            </w:r>
            <w:r w:rsidR="00F13EE7" w:rsidRPr="008232F3">
              <w:rPr>
                <w:bCs/>
                <w:sz w:val="26"/>
                <w:szCs w:val="26"/>
              </w:rPr>
              <w:t xml:space="preserve">) рублей </w:t>
            </w:r>
          </w:p>
          <w:p w:rsidR="00F13EE7" w:rsidRPr="008232F3" w:rsidRDefault="00F13EE7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00 копеек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8232F3" w:rsidRDefault="00F13EE7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 xml:space="preserve">Отчет от </w:t>
            </w:r>
            <w:r w:rsidR="005C346C" w:rsidRPr="008232F3">
              <w:rPr>
                <w:bCs/>
                <w:sz w:val="26"/>
                <w:szCs w:val="26"/>
              </w:rPr>
              <w:t>10</w:t>
            </w:r>
            <w:r w:rsidRPr="008232F3">
              <w:rPr>
                <w:bCs/>
                <w:sz w:val="26"/>
                <w:szCs w:val="26"/>
              </w:rPr>
              <w:t>.</w:t>
            </w:r>
            <w:r w:rsidR="005C346C" w:rsidRPr="008232F3">
              <w:rPr>
                <w:bCs/>
                <w:sz w:val="26"/>
                <w:szCs w:val="26"/>
              </w:rPr>
              <w:t>06</w:t>
            </w:r>
            <w:r w:rsidRPr="008232F3">
              <w:rPr>
                <w:bCs/>
                <w:sz w:val="26"/>
                <w:szCs w:val="26"/>
              </w:rPr>
              <w:t>.20</w:t>
            </w:r>
            <w:r w:rsidR="005C346C" w:rsidRPr="008232F3">
              <w:rPr>
                <w:bCs/>
                <w:sz w:val="26"/>
                <w:szCs w:val="26"/>
              </w:rPr>
              <w:t>20</w:t>
            </w:r>
            <w:r w:rsidRPr="008232F3">
              <w:rPr>
                <w:bCs/>
                <w:sz w:val="26"/>
                <w:szCs w:val="26"/>
              </w:rPr>
              <w:t xml:space="preserve"> № </w:t>
            </w:r>
            <w:r w:rsidR="005C346C" w:rsidRPr="008232F3">
              <w:rPr>
                <w:bCs/>
                <w:sz w:val="26"/>
                <w:szCs w:val="26"/>
              </w:rPr>
              <w:t>321-20/018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46C" w:rsidRPr="008232F3" w:rsidRDefault="005C346C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Ию</w:t>
            </w:r>
            <w:r w:rsidR="00B711F0">
              <w:rPr>
                <w:bCs/>
                <w:sz w:val="26"/>
                <w:szCs w:val="26"/>
              </w:rPr>
              <w:t>л</w:t>
            </w:r>
            <w:r w:rsidRPr="008232F3">
              <w:rPr>
                <w:bCs/>
                <w:sz w:val="26"/>
                <w:szCs w:val="26"/>
              </w:rPr>
              <w:t>ь</w:t>
            </w:r>
            <w:r w:rsidR="00F13EE7" w:rsidRPr="008232F3">
              <w:rPr>
                <w:bCs/>
                <w:sz w:val="26"/>
                <w:szCs w:val="26"/>
              </w:rPr>
              <w:t xml:space="preserve"> </w:t>
            </w:r>
            <w:r w:rsidRPr="008232F3">
              <w:rPr>
                <w:bCs/>
                <w:sz w:val="26"/>
                <w:szCs w:val="26"/>
              </w:rPr>
              <w:t>–</w:t>
            </w:r>
            <w:r w:rsidR="00B711F0">
              <w:rPr>
                <w:bCs/>
                <w:sz w:val="26"/>
                <w:szCs w:val="26"/>
              </w:rPr>
              <w:t>сентябрь</w:t>
            </w:r>
          </w:p>
          <w:p w:rsidR="00F13EE7" w:rsidRPr="008232F3" w:rsidRDefault="00F13EE7" w:rsidP="008232F3">
            <w:pPr>
              <w:rPr>
                <w:bCs/>
                <w:sz w:val="26"/>
                <w:szCs w:val="26"/>
                <w:highlight w:val="yellow"/>
              </w:rPr>
            </w:pPr>
            <w:r w:rsidRPr="008232F3">
              <w:rPr>
                <w:bCs/>
                <w:sz w:val="26"/>
                <w:szCs w:val="26"/>
              </w:rPr>
              <w:t>20</w:t>
            </w:r>
            <w:r w:rsidR="005C346C" w:rsidRPr="008232F3">
              <w:rPr>
                <w:bCs/>
                <w:sz w:val="26"/>
                <w:szCs w:val="26"/>
              </w:rPr>
              <w:t>20</w:t>
            </w:r>
            <w:r w:rsidRPr="008232F3">
              <w:rPr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8232F3" w:rsidRDefault="000B1ED5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5 499,90</w:t>
            </w:r>
            <w:r w:rsidR="00F13EE7" w:rsidRPr="008232F3">
              <w:rPr>
                <w:bCs/>
                <w:sz w:val="26"/>
                <w:szCs w:val="26"/>
              </w:rPr>
              <w:t xml:space="preserve"> (</w:t>
            </w:r>
            <w:r w:rsidRPr="008232F3">
              <w:rPr>
                <w:bCs/>
                <w:sz w:val="26"/>
                <w:szCs w:val="26"/>
              </w:rPr>
              <w:t>пять тысяч четыреста девяносто девять</w:t>
            </w:r>
            <w:r w:rsidR="00F13EE7" w:rsidRPr="008232F3">
              <w:rPr>
                <w:bCs/>
                <w:sz w:val="26"/>
                <w:szCs w:val="26"/>
              </w:rPr>
              <w:t>) рубл</w:t>
            </w:r>
            <w:r w:rsidRPr="008232F3">
              <w:rPr>
                <w:bCs/>
                <w:sz w:val="26"/>
                <w:szCs w:val="26"/>
              </w:rPr>
              <w:t>ей</w:t>
            </w:r>
            <w:r w:rsidR="00F13EE7" w:rsidRPr="008232F3">
              <w:rPr>
                <w:bCs/>
                <w:sz w:val="26"/>
                <w:szCs w:val="26"/>
              </w:rPr>
              <w:t xml:space="preserve"> </w:t>
            </w:r>
            <w:r w:rsidRPr="008232F3">
              <w:rPr>
                <w:bCs/>
                <w:sz w:val="26"/>
                <w:szCs w:val="26"/>
              </w:rPr>
              <w:t>90</w:t>
            </w:r>
            <w:r w:rsidR="00F13EE7" w:rsidRPr="008232F3">
              <w:rPr>
                <w:bCs/>
                <w:sz w:val="26"/>
                <w:szCs w:val="26"/>
              </w:rPr>
              <w:t xml:space="preserve"> </w:t>
            </w:r>
            <w:r w:rsidR="00F13EE7" w:rsidRPr="008232F3">
              <w:rPr>
                <w:bCs/>
                <w:sz w:val="26"/>
                <w:szCs w:val="26"/>
              </w:rPr>
              <w:lastRenderedPageBreak/>
              <w:t>копеек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E7" w:rsidRPr="008232F3" w:rsidRDefault="000B1ED5" w:rsidP="008232F3">
            <w:pPr>
              <w:rPr>
                <w:bCs/>
                <w:sz w:val="26"/>
                <w:szCs w:val="26"/>
                <w:highlight w:val="yellow"/>
              </w:rPr>
            </w:pPr>
            <w:r w:rsidRPr="008232F3">
              <w:rPr>
                <w:bCs/>
                <w:sz w:val="26"/>
                <w:szCs w:val="26"/>
              </w:rPr>
              <w:lastRenderedPageBreak/>
              <w:t>21 999,60</w:t>
            </w:r>
            <w:r w:rsidR="00F13EE7" w:rsidRPr="008232F3">
              <w:rPr>
                <w:bCs/>
                <w:sz w:val="26"/>
                <w:szCs w:val="26"/>
              </w:rPr>
              <w:t xml:space="preserve"> (</w:t>
            </w:r>
            <w:r w:rsidRPr="008232F3">
              <w:rPr>
                <w:bCs/>
                <w:sz w:val="26"/>
                <w:szCs w:val="26"/>
              </w:rPr>
              <w:t>двадцать одна тысяча девятьсот девяносто девять</w:t>
            </w:r>
            <w:r w:rsidR="00F13EE7" w:rsidRPr="008232F3">
              <w:rPr>
                <w:bCs/>
                <w:sz w:val="26"/>
                <w:szCs w:val="26"/>
              </w:rPr>
              <w:t xml:space="preserve">) </w:t>
            </w:r>
            <w:r w:rsidR="00F13EE7" w:rsidRPr="008232F3">
              <w:rPr>
                <w:bCs/>
                <w:sz w:val="26"/>
                <w:szCs w:val="26"/>
              </w:rPr>
              <w:lastRenderedPageBreak/>
              <w:t xml:space="preserve">рублей </w:t>
            </w:r>
            <w:r w:rsidRPr="008232F3">
              <w:rPr>
                <w:bCs/>
                <w:sz w:val="26"/>
                <w:szCs w:val="26"/>
              </w:rPr>
              <w:t>6</w:t>
            </w:r>
            <w:r w:rsidR="005C346C" w:rsidRPr="008232F3">
              <w:rPr>
                <w:bCs/>
                <w:sz w:val="26"/>
                <w:szCs w:val="26"/>
              </w:rPr>
              <w:t>0</w:t>
            </w:r>
            <w:r w:rsidR="00F13EE7" w:rsidRPr="008232F3">
              <w:rPr>
                <w:bCs/>
                <w:sz w:val="26"/>
                <w:szCs w:val="26"/>
              </w:rPr>
              <w:t xml:space="preserve"> копеек</w:t>
            </w:r>
          </w:p>
        </w:tc>
      </w:tr>
      <w:tr w:rsidR="000B1ED5" w:rsidTr="00B711F0">
        <w:trPr>
          <w:trHeight w:val="15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8232F3" w:rsidRDefault="000B1ED5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2F3" w:rsidRDefault="004501AB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З</w:t>
            </w:r>
            <w:r w:rsidR="000B1ED5" w:rsidRPr="008232F3">
              <w:rPr>
                <w:bCs/>
                <w:sz w:val="26"/>
                <w:szCs w:val="26"/>
              </w:rPr>
              <w:t>акрыта</w:t>
            </w:r>
            <w:r w:rsidR="008232F3">
              <w:rPr>
                <w:bCs/>
                <w:sz w:val="26"/>
                <w:szCs w:val="26"/>
              </w:rPr>
              <w:t xml:space="preserve">я трансформаторная подстанция </w:t>
            </w:r>
            <w:r w:rsidR="000B1ED5" w:rsidRPr="008232F3">
              <w:rPr>
                <w:bCs/>
                <w:sz w:val="26"/>
                <w:szCs w:val="26"/>
              </w:rPr>
              <w:t xml:space="preserve">№ 3, литер А, </w:t>
            </w:r>
          </w:p>
          <w:p w:rsidR="008232F3" w:rsidRDefault="000B1ED5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 xml:space="preserve">общей площадью 9,5 кв.м. мощностью 180 кВа, кадастровый номер 23:31:0312061:0:34, расположенная по адресу: </w:t>
            </w:r>
          </w:p>
          <w:p w:rsidR="008232F3" w:rsidRDefault="000B1ED5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 xml:space="preserve">г. Тимашевск, </w:t>
            </w:r>
          </w:p>
          <w:p w:rsidR="000B1ED5" w:rsidRPr="008232F3" w:rsidRDefault="000B1ED5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мкр. Сахарный завод, 8А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D5" w:rsidRPr="008232F3" w:rsidRDefault="000B1ED5" w:rsidP="008232F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32F3">
              <w:rPr>
                <w:sz w:val="26"/>
                <w:szCs w:val="26"/>
              </w:rPr>
              <w:t>Аукцион с открытой формой подачи предложений о цене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8232F3" w:rsidRDefault="004501AB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101</w:t>
            </w:r>
            <w:r w:rsidR="00C030DC" w:rsidRPr="008232F3">
              <w:rPr>
                <w:bCs/>
                <w:sz w:val="26"/>
                <w:szCs w:val="26"/>
              </w:rPr>
              <w:t> </w:t>
            </w:r>
            <w:r w:rsidRPr="008232F3">
              <w:rPr>
                <w:bCs/>
                <w:sz w:val="26"/>
                <w:szCs w:val="26"/>
              </w:rPr>
              <w:t>536</w:t>
            </w:r>
            <w:r w:rsidR="00C030DC" w:rsidRPr="008232F3">
              <w:rPr>
                <w:bCs/>
                <w:sz w:val="26"/>
                <w:szCs w:val="26"/>
              </w:rPr>
              <w:t>,00</w:t>
            </w:r>
            <w:r w:rsidR="000B1ED5" w:rsidRPr="008232F3">
              <w:rPr>
                <w:bCs/>
                <w:sz w:val="26"/>
                <w:szCs w:val="26"/>
              </w:rPr>
              <w:t xml:space="preserve"> (</w:t>
            </w:r>
            <w:r w:rsidRPr="008232F3">
              <w:rPr>
                <w:bCs/>
                <w:sz w:val="26"/>
                <w:szCs w:val="26"/>
              </w:rPr>
              <w:t>сто одна тысяча пятьсот тридцать шесть</w:t>
            </w:r>
            <w:r w:rsidR="000B1ED5" w:rsidRPr="008232F3">
              <w:rPr>
                <w:bCs/>
                <w:sz w:val="26"/>
                <w:szCs w:val="26"/>
              </w:rPr>
              <w:t xml:space="preserve">) </w:t>
            </w:r>
            <w:r w:rsidRPr="008232F3">
              <w:rPr>
                <w:bCs/>
                <w:sz w:val="26"/>
                <w:szCs w:val="26"/>
              </w:rPr>
              <w:t xml:space="preserve"> рублей </w:t>
            </w:r>
            <w:r w:rsidR="000B1ED5" w:rsidRPr="008232F3">
              <w:rPr>
                <w:bCs/>
                <w:sz w:val="26"/>
                <w:szCs w:val="26"/>
              </w:rPr>
              <w:t>00 копеек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8232F3" w:rsidRDefault="000B1ED5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Отчет от 10.06.2020 № 321-20/018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F0" w:rsidRPr="008232F3" w:rsidRDefault="00B711F0" w:rsidP="00B711F0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Ию</w:t>
            </w:r>
            <w:r>
              <w:rPr>
                <w:bCs/>
                <w:sz w:val="26"/>
                <w:szCs w:val="26"/>
              </w:rPr>
              <w:t>л</w:t>
            </w:r>
            <w:r w:rsidRPr="008232F3">
              <w:rPr>
                <w:bCs/>
                <w:sz w:val="26"/>
                <w:szCs w:val="26"/>
              </w:rPr>
              <w:t>ь –</w:t>
            </w:r>
            <w:r>
              <w:rPr>
                <w:bCs/>
                <w:sz w:val="26"/>
                <w:szCs w:val="26"/>
              </w:rPr>
              <w:t>сентябрь</w:t>
            </w:r>
          </w:p>
          <w:p w:rsidR="000B1ED5" w:rsidRPr="008232F3" w:rsidRDefault="00B711F0" w:rsidP="00B711F0">
            <w:pPr>
              <w:rPr>
                <w:bCs/>
                <w:sz w:val="26"/>
                <w:szCs w:val="26"/>
                <w:highlight w:val="yellow"/>
              </w:rPr>
            </w:pPr>
            <w:r w:rsidRPr="008232F3">
              <w:rPr>
                <w:bCs/>
                <w:sz w:val="26"/>
                <w:szCs w:val="26"/>
              </w:rPr>
              <w:t>2020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8232F3" w:rsidRDefault="004501AB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5 076,80</w:t>
            </w:r>
            <w:r w:rsidR="000B1ED5" w:rsidRPr="008232F3">
              <w:rPr>
                <w:bCs/>
                <w:sz w:val="26"/>
                <w:szCs w:val="26"/>
              </w:rPr>
              <w:t xml:space="preserve"> (</w:t>
            </w:r>
            <w:r w:rsidRPr="008232F3">
              <w:rPr>
                <w:bCs/>
                <w:sz w:val="26"/>
                <w:szCs w:val="26"/>
              </w:rPr>
              <w:t>пять тысяч семьдесят шесть</w:t>
            </w:r>
            <w:r w:rsidR="000B1ED5" w:rsidRPr="008232F3">
              <w:rPr>
                <w:bCs/>
                <w:sz w:val="26"/>
                <w:szCs w:val="26"/>
              </w:rPr>
              <w:t>) рубл</w:t>
            </w:r>
            <w:r w:rsidRPr="008232F3">
              <w:rPr>
                <w:bCs/>
                <w:sz w:val="26"/>
                <w:szCs w:val="26"/>
              </w:rPr>
              <w:t>ей</w:t>
            </w:r>
            <w:r w:rsidR="000B1ED5" w:rsidRPr="008232F3">
              <w:rPr>
                <w:bCs/>
                <w:sz w:val="26"/>
                <w:szCs w:val="26"/>
              </w:rPr>
              <w:t xml:space="preserve"> </w:t>
            </w:r>
            <w:r w:rsidRPr="008232F3">
              <w:rPr>
                <w:bCs/>
                <w:sz w:val="26"/>
                <w:szCs w:val="26"/>
              </w:rPr>
              <w:t>80</w:t>
            </w:r>
            <w:r w:rsidR="000B1ED5" w:rsidRPr="008232F3">
              <w:rPr>
                <w:bCs/>
                <w:sz w:val="26"/>
                <w:szCs w:val="26"/>
              </w:rPr>
              <w:t xml:space="preserve"> копеек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8232F3" w:rsidRDefault="004501AB" w:rsidP="008232F3">
            <w:pPr>
              <w:rPr>
                <w:bCs/>
                <w:sz w:val="26"/>
                <w:szCs w:val="26"/>
                <w:highlight w:val="yellow"/>
              </w:rPr>
            </w:pPr>
            <w:r w:rsidRPr="008232F3">
              <w:rPr>
                <w:bCs/>
                <w:sz w:val="26"/>
                <w:szCs w:val="26"/>
              </w:rPr>
              <w:t>20 307,20</w:t>
            </w:r>
            <w:r w:rsidR="000B1ED5" w:rsidRPr="008232F3">
              <w:rPr>
                <w:bCs/>
                <w:sz w:val="26"/>
                <w:szCs w:val="26"/>
              </w:rPr>
              <w:t xml:space="preserve"> (</w:t>
            </w:r>
            <w:r w:rsidRPr="008232F3">
              <w:rPr>
                <w:bCs/>
                <w:sz w:val="26"/>
                <w:szCs w:val="26"/>
              </w:rPr>
              <w:t>двадцать тысяч триста семь</w:t>
            </w:r>
            <w:r w:rsidR="000B1ED5" w:rsidRPr="008232F3">
              <w:rPr>
                <w:bCs/>
                <w:sz w:val="26"/>
                <w:szCs w:val="26"/>
              </w:rPr>
              <w:t xml:space="preserve">) рублей </w:t>
            </w:r>
            <w:r w:rsidRPr="008232F3">
              <w:rPr>
                <w:bCs/>
                <w:sz w:val="26"/>
                <w:szCs w:val="26"/>
              </w:rPr>
              <w:t>20</w:t>
            </w:r>
            <w:r w:rsidR="000B1ED5" w:rsidRPr="008232F3">
              <w:rPr>
                <w:bCs/>
                <w:sz w:val="26"/>
                <w:szCs w:val="26"/>
              </w:rPr>
              <w:t xml:space="preserve"> копеек</w:t>
            </w:r>
          </w:p>
        </w:tc>
      </w:tr>
      <w:tr w:rsidR="000B1ED5" w:rsidTr="00B711F0">
        <w:trPr>
          <w:trHeight w:val="15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8232F3" w:rsidRDefault="000B1ED5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2F3" w:rsidRDefault="00C030DC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З</w:t>
            </w:r>
            <w:r w:rsidR="000B1ED5" w:rsidRPr="008232F3">
              <w:rPr>
                <w:bCs/>
                <w:sz w:val="26"/>
                <w:szCs w:val="26"/>
              </w:rPr>
              <w:t xml:space="preserve">акрытая трансформаторная подстанция № 4, литер А, общей площадью 25,4 кв.м, мощностью 250 кВа, кадастровый номер 23:31:0312063:0:70, расположенная по адресу: г. Тимашевск, </w:t>
            </w:r>
          </w:p>
          <w:p w:rsidR="000B1ED5" w:rsidRPr="008232F3" w:rsidRDefault="000B1ED5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мкр. Сахарный завод, 32А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D5" w:rsidRPr="008232F3" w:rsidRDefault="000B1ED5" w:rsidP="008232F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32F3">
              <w:rPr>
                <w:sz w:val="26"/>
                <w:szCs w:val="26"/>
              </w:rPr>
              <w:t>Аукцион с открытой формой подачи предложений о цене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8232F3" w:rsidRDefault="004501AB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185</w:t>
            </w:r>
            <w:r w:rsidR="00C030DC" w:rsidRPr="008232F3">
              <w:rPr>
                <w:bCs/>
                <w:sz w:val="26"/>
                <w:szCs w:val="26"/>
              </w:rPr>
              <w:t> 925,00</w:t>
            </w:r>
            <w:r w:rsidR="000B1ED5" w:rsidRPr="008232F3">
              <w:rPr>
                <w:bCs/>
                <w:sz w:val="26"/>
                <w:szCs w:val="26"/>
              </w:rPr>
              <w:t xml:space="preserve"> (</w:t>
            </w:r>
            <w:r w:rsidR="00C030DC" w:rsidRPr="008232F3">
              <w:rPr>
                <w:bCs/>
                <w:sz w:val="26"/>
                <w:szCs w:val="26"/>
              </w:rPr>
              <w:t>сто восемьдесят пять тысяч девятьсот двадцать пять</w:t>
            </w:r>
            <w:r w:rsidR="000B1ED5" w:rsidRPr="008232F3">
              <w:rPr>
                <w:bCs/>
                <w:sz w:val="26"/>
                <w:szCs w:val="26"/>
              </w:rPr>
              <w:t>)  рублей    00 копеек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8232F3" w:rsidRDefault="000B1ED5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Отчет от 10.06.2020 № 321-20/018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F0" w:rsidRPr="008232F3" w:rsidRDefault="00B711F0" w:rsidP="00B711F0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Ию</w:t>
            </w:r>
            <w:r>
              <w:rPr>
                <w:bCs/>
                <w:sz w:val="26"/>
                <w:szCs w:val="26"/>
              </w:rPr>
              <w:t>л</w:t>
            </w:r>
            <w:r w:rsidRPr="008232F3">
              <w:rPr>
                <w:bCs/>
                <w:sz w:val="26"/>
                <w:szCs w:val="26"/>
              </w:rPr>
              <w:t>ь –</w:t>
            </w:r>
            <w:r>
              <w:rPr>
                <w:bCs/>
                <w:sz w:val="26"/>
                <w:szCs w:val="26"/>
              </w:rPr>
              <w:t>сентябрь</w:t>
            </w:r>
          </w:p>
          <w:p w:rsidR="000B1ED5" w:rsidRPr="008232F3" w:rsidRDefault="00B711F0" w:rsidP="00B711F0">
            <w:pPr>
              <w:rPr>
                <w:bCs/>
                <w:sz w:val="26"/>
                <w:szCs w:val="26"/>
                <w:highlight w:val="yellow"/>
              </w:rPr>
            </w:pPr>
            <w:r w:rsidRPr="008232F3">
              <w:rPr>
                <w:bCs/>
                <w:sz w:val="26"/>
                <w:szCs w:val="26"/>
              </w:rPr>
              <w:t>2020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8232F3" w:rsidRDefault="00C030DC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9 296,25</w:t>
            </w:r>
            <w:r w:rsidR="000B1ED5" w:rsidRPr="008232F3">
              <w:rPr>
                <w:bCs/>
                <w:sz w:val="26"/>
                <w:szCs w:val="26"/>
              </w:rPr>
              <w:t xml:space="preserve"> (</w:t>
            </w:r>
            <w:r w:rsidRPr="008232F3">
              <w:rPr>
                <w:bCs/>
                <w:sz w:val="26"/>
                <w:szCs w:val="26"/>
              </w:rPr>
              <w:t>девять тысяч двести девяносто шесть</w:t>
            </w:r>
            <w:r w:rsidR="000B1ED5" w:rsidRPr="008232F3">
              <w:rPr>
                <w:bCs/>
                <w:sz w:val="26"/>
                <w:szCs w:val="26"/>
              </w:rPr>
              <w:t>) рубл</w:t>
            </w:r>
            <w:r w:rsidRPr="008232F3">
              <w:rPr>
                <w:bCs/>
                <w:sz w:val="26"/>
                <w:szCs w:val="26"/>
              </w:rPr>
              <w:t>ей</w:t>
            </w:r>
            <w:r w:rsidR="000B1ED5" w:rsidRPr="008232F3">
              <w:rPr>
                <w:bCs/>
                <w:sz w:val="26"/>
                <w:szCs w:val="26"/>
              </w:rPr>
              <w:t xml:space="preserve"> </w:t>
            </w:r>
            <w:r w:rsidRPr="008232F3">
              <w:rPr>
                <w:bCs/>
                <w:sz w:val="26"/>
                <w:szCs w:val="26"/>
              </w:rPr>
              <w:t>2</w:t>
            </w:r>
            <w:r w:rsidR="000B1ED5" w:rsidRPr="008232F3">
              <w:rPr>
                <w:bCs/>
                <w:sz w:val="26"/>
                <w:szCs w:val="26"/>
              </w:rPr>
              <w:t>5 копеек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8232F3" w:rsidRDefault="00C030DC" w:rsidP="008232F3">
            <w:pPr>
              <w:rPr>
                <w:bCs/>
                <w:sz w:val="26"/>
                <w:szCs w:val="26"/>
                <w:highlight w:val="yellow"/>
              </w:rPr>
            </w:pPr>
            <w:r w:rsidRPr="008232F3">
              <w:rPr>
                <w:bCs/>
                <w:sz w:val="26"/>
                <w:szCs w:val="26"/>
              </w:rPr>
              <w:t>37 185,00</w:t>
            </w:r>
            <w:r w:rsidR="000B1ED5" w:rsidRPr="008232F3">
              <w:rPr>
                <w:bCs/>
                <w:sz w:val="26"/>
                <w:szCs w:val="26"/>
              </w:rPr>
              <w:t xml:space="preserve"> (</w:t>
            </w:r>
            <w:r w:rsidRPr="008232F3">
              <w:rPr>
                <w:bCs/>
                <w:sz w:val="26"/>
                <w:szCs w:val="26"/>
              </w:rPr>
              <w:t>тридцать семь тысяч сто восемьдесят пять</w:t>
            </w:r>
            <w:r w:rsidR="000B1ED5" w:rsidRPr="008232F3">
              <w:rPr>
                <w:bCs/>
                <w:sz w:val="26"/>
                <w:szCs w:val="26"/>
              </w:rPr>
              <w:t>) рублей 00 копеек</w:t>
            </w:r>
          </w:p>
        </w:tc>
      </w:tr>
      <w:tr w:rsidR="000B1ED5" w:rsidTr="00B711F0">
        <w:trPr>
          <w:trHeight w:val="20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8232F3" w:rsidRDefault="000B1ED5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8232F3" w:rsidRDefault="00C030DC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Л</w:t>
            </w:r>
            <w:r w:rsidR="000B1ED5" w:rsidRPr="008232F3">
              <w:rPr>
                <w:bCs/>
                <w:sz w:val="26"/>
                <w:szCs w:val="26"/>
              </w:rPr>
              <w:t xml:space="preserve">иния электропередач ВЛ-0,4 кВ, общей протяженностью 5630 п.м, расположенная по адресу: г. Тимашевск, мкр. Сахарный завод, кадастровый номер 23:31:0000000:0:598, в том числе: воздушные линии электропередач </w:t>
            </w:r>
          </w:p>
          <w:p w:rsidR="008232F3" w:rsidRDefault="000B1ED5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 xml:space="preserve">ВЛ-0,4 кВ, протяженностью </w:t>
            </w:r>
          </w:p>
          <w:p w:rsidR="000B1ED5" w:rsidRPr="008232F3" w:rsidRDefault="000B1ED5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5160 п.м, кабельные линии электропередач ВЛ-0,4 кВ, протяженностью 470 п.м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D5" w:rsidRPr="008232F3" w:rsidRDefault="000B1ED5" w:rsidP="008232F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32F3">
              <w:rPr>
                <w:sz w:val="26"/>
                <w:szCs w:val="26"/>
              </w:rPr>
              <w:t>Аукцион с открытой формой подачи предложений о цене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8232F3" w:rsidRDefault="00663838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626 325,00</w:t>
            </w:r>
            <w:r w:rsidR="000B1ED5" w:rsidRPr="008232F3">
              <w:rPr>
                <w:bCs/>
                <w:sz w:val="26"/>
                <w:szCs w:val="26"/>
              </w:rPr>
              <w:t xml:space="preserve"> (</w:t>
            </w:r>
            <w:r w:rsidRPr="008232F3">
              <w:rPr>
                <w:bCs/>
                <w:sz w:val="26"/>
                <w:szCs w:val="26"/>
              </w:rPr>
              <w:t>шестьсот двадцать шесть тысяч триста двадцать пять</w:t>
            </w:r>
            <w:r w:rsidR="000B1ED5" w:rsidRPr="008232F3">
              <w:rPr>
                <w:bCs/>
                <w:sz w:val="26"/>
                <w:szCs w:val="26"/>
              </w:rPr>
              <w:t xml:space="preserve">) </w:t>
            </w:r>
            <w:r w:rsidRPr="008232F3">
              <w:rPr>
                <w:bCs/>
                <w:sz w:val="26"/>
                <w:szCs w:val="26"/>
              </w:rPr>
              <w:t xml:space="preserve"> рублей </w:t>
            </w:r>
            <w:r w:rsidR="000B1ED5" w:rsidRPr="008232F3">
              <w:rPr>
                <w:bCs/>
                <w:sz w:val="26"/>
                <w:szCs w:val="26"/>
              </w:rPr>
              <w:t>00 копеек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8232F3" w:rsidRDefault="000B1ED5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Отчет от 10.06.2020 № 321-20/018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F0" w:rsidRPr="008232F3" w:rsidRDefault="00B711F0" w:rsidP="00B711F0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Ию</w:t>
            </w:r>
            <w:r>
              <w:rPr>
                <w:bCs/>
                <w:sz w:val="26"/>
                <w:szCs w:val="26"/>
              </w:rPr>
              <w:t>л</w:t>
            </w:r>
            <w:r w:rsidRPr="008232F3">
              <w:rPr>
                <w:bCs/>
                <w:sz w:val="26"/>
                <w:szCs w:val="26"/>
              </w:rPr>
              <w:t>ь –</w:t>
            </w:r>
            <w:r>
              <w:rPr>
                <w:bCs/>
                <w:sz w:val="26"/>
                <w:szCs w:val="26"/>
              </w:rPr>
              <w:t>сентябрь</w:t>
            </w:r>
          </w:p>
          <w:p w:rsidR="000B1ED5" w:rsidRPr="008232F3" w:rsidRDefault="00B711F0" w:rsidP="00B711F0">
            <w:pPr>
              <w:rPr>
                <w:bCs/>
                <w:sz w:val="26"/>
                <w:szCs w:val="26"/>
                <w:highlight w:val="yellow"/>
              </w:rPr>
            </w:pPr>
            <w:r w:rsidRPr="008232F3">
              <w:rPr>
                <w:bCs/>
                <w:sz w:val="26"/>
                <w:szCs w:val="26"/>
              </w:rPr>
              <w:t>2020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8232F3" w:rsidRDefault="00663838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31 316,25</w:t>
            </w:r>
            <w:r w:rsidR="000B1ED5" w:rsidRPr="008232F3">
              <w:rPr>
                <w:bCs/>
                <w:sz w:val="26"/>
                <w:szCs w:val="26"/>
              </w:rPr>
              <w:t xml:space="preserve"> (</w:t>
            </w:r>
            <w:r w:rsidRPr="008232F3">
              <w:rPr>
                <w:bCs/>
                <w:sz w:val="26"/>
                <w:szCs w:val="26"/>
              </w:rPr>
              <w:t>тридцать одна тысяча триста шестнадцать</w:t>
            </w:r>
            <w:r w:rsidR="000B1ED5" w:rsidRPr="008232F3">
              <w:rPr>
                <w:bCs/>
                <w:sz w:val="26"/>
                <w:szCs w:val="26"/>
              </w:rPr>
              <w:t>) рубл</w:t>
            </w:r>
            <w:r w:rsidRPr="008232F3">
              <w:rPr>
                <w:bCs/>
                <w:sz w:val="26"/>
                <w:szCs w:val="26"/>
              </w:rPr>
              <w:t>ей</w:t>
            </w:r>
            <w:r w:rsidR="000B1ED5" w:rsidRPr="008232F3">
              <w:rPr>
                <w:bCs/>
                <w:sz w:val="26"/>
                <w:szCs w:val="26"/>
              </w:rPr>
              <w:t xml:space="preserve"> </w:t>
            </w:r>
            <w:r w:rsidRPr="008232F3">
              <w:rPr>
                <w:bCs/>
                <w:sz w:val="26"/>
                <w:szCs w:val="26"/>
              </w:rPr>
              <w:t>25</w:t>
            </w:r>
            <w:r w:rsidR="000B1ED5" w:rsidRPr="008232F3">
              <w:rPr>
                <w:bCs/>
                <w:sz w:val="26"/>
                <w:szCs w:val="26"/>
              </w:rPr>
              <w:t xml:space="preserve"> копеек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8232F3" w:rsidRDefault="00663838" w:rsidP="008232F3">
            <w:pPr>
              <w:rPr>
                <w:bCs/>
                <w:sz w:val="26"/>
                <w:szCs w:val="26"/>
                <w:highlight w:val="yellow"/>
              </w:rPr>
            </w:pPr>
            <w:r w:rsidRPr="008232F3">
              <w:rPr>
                <w:bCs/>
                <w:sz w:val="26"/>
                <w:szCs w:val="26"/>
              </w:rPr>
              <w:t>125 265,00</w:t>
            </w:r>
            <w:r w:rsidR="000B1ED5" w:rsidRPr="008232F3">
              <w:rPr>
                <w:bCs/>
                <w:sz w:val="26"/>
                <w:szCs w:val="26"/>
              </w:rPr>
              <w:t xml:space="preserve"> (</w:t>
            </w:r>
            <w:r w:rsidRPr="008232F3">
              <w:rPr>
                <w:bCs/>
                <w:sz w:val="26"/>
                <w:szCs w:val="26"/>
              </w:rPr>
              <w:t>сто двадцать пять тысяч двести шестьдесят пять</w:t>
            </w:r>
            <w:r w:rsidR="000B1ED5" w:rsidRPr="008232F3">
              <w:rPr>
                <w:bCs/>
                <w:sz w:val="26"/>
                <w:szCs w:val="26"/>
              </w:rPr>
              <w:t>) рублей 00 копеек</w:t>
            </w:r>
          </w:p>
        </w:tc>
      </w:tr>
      <w:tr w:rsidR="000B1ED5" w:rsidTr="00B711F0">
        <w:trPr>
          <w:trHeight w:val="20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8232F3" w:rsidRDefault="000B1ED5" w:rsidP="008232F3">
            <w:pPr>
              <w:jc w:val="center"/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lastRenderedPageBreak/>
              <w:t>5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8232F3" w:rsidRDefault="000B1ED5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линия электропередач ВЛ-6 кВ, общей протяженностью 1520 п.м, расположенная по адресу: г. Тимашевск, мкр. Сахарный завод, кадастровый номер 23:31:0000000:0:597, в том числе: воздушные линии электропередач ВЛ-6 кВ, протяженностью 720 п.м, кабельные линии электропередач ВЛ-6 кВ, протяженностью 800 п.м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ED5" w:rsidRPr="008232F3" w:rsidRDefault="000B1ED5" w:rsidP="008232F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32F3">
              <w:rPr>
                <w:sz w:val="26"/>
                <w:szCs w:val="26"/>
              </w:rPr>
              <w:t>Аукцион с открытой формой подачи предложений о цене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8232F3" w:rsidRDefault="00663838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187 311,00</w:t>
            </w:r>
            <w:r w:rsidR="000B1ED5" w:rsidRPr="008232F3">
              <w:rPr>
                <w:bCs/>
                <w:sz w:val="26"/>
                <w:szCs w:val="26"/>
              </w:rPr>
              <w:t xml:space="preserve"> (</w:t>
            </w:r>
            <w:r w:rsidRPr="008232F3">
              <w:rPr>
                <w:bCs/>
                <w:sz w:val="26"/>
                <w:szCs w:val="26"/>
              </w:rPr>
              <w:t>сто восемьдесят семь тысяч триста одиннадцать</w:t>
            </w:r>
            <w:r w:rsidR="000B1ED5" w:rsidRPr="008232F3">
              <w:rPr>
                <w:bCs/>
                <w:sz w:val="26"/>
                <w:szCs w:val="26"/>
              </w:rPr>
              <w:t xml:space="preserve">) </w:t>
            </w:r>
            <w:r w:rsidRPr="008232F3">
              <w:rPr>
                <w:bCs/>
                <w:sz w:val="26"/>
                <w:szCs w:val="26"/>
              </w:rPr>
              <w:t xml:space="preserve"> рублей </w:t>
            </w:r>
            <w:r w:rsidR="000B1ED5" w:rsidRPr="008232F3">
              <w:rPr>
                <w:bCs/>
                <w:sz w:val="26"/>
                <w:szCs w:val="26"/>
              </w:rPr>
              <w:t>00 копеек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8232F3" w:rsidRDefault="000B1ED5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Отчет от 10.06.2020 № 321-20/018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1F0" w:rsidRPr="008232F3" w:rsidRDefault="00B711F0" w:rsidP="00B711F0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Ию</w:t>
            </w:r>
            <w:r>
              <w:rPr>
                <w:bCs/>
                <w:sz w:val="26"/>
                <w:szCs w:val="26"/>
              </w:rPr>
              <w:t>л</w:t>
            </w:r>
            <w:r w:rsidRPr="008232F3">
              <w:rPr>
                <w:bCs/>
                <w:sz w:val="26"/>
                <w:szCs w:val="26"/>
              </w:rPr>
              <w:t>ь –</w:t>
            </w:r>
            <w:r>
              <w:rPr>
                <w:bCs/>
                <w:sz w:val="26"/>
                <w:szCs w:val="26"/>
              </w:rPr>
              <w:t>сентябрь</w:t>
            </w:r>
          </w:p>
          <w:p w:rsidR="000B1ED5" w:rsidRPr="008232F3" w:rsidRDefault="00B711F0" w:rsidP="00B711F0">
            <w:pPr>
              <w:rPr>
                <w:bCs/>
                <w:sz w:val="26"/>
                <w:szCs w:val="26"/>
                <w:highlight w:val="yellow"/>
              </w:rPr>
            </w:pPr>
            <w:r w:rsidRPr="008232F3">
              <w:rPr>
                <w:bCs/>
                <w:sz w:val="26"/>
                <w:szCs w:val="26"/>
              </w:rPr>
              <w:t>2020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8232F3" w:rsidRDefault="00663838" w:rsidP="008232F3">
            <w:pPr>
              <w:rPr>
                <w:bCs/>
                <w:sz w:val="26"/>
                <w:szCs w:val="26"/>
              </w:rPr>
            </w:pPr>
            <w:r w:rsidRPr="008232F3">
              <w:rPr>
                <w:bCs/>
                <w:sz w:val="26"/>
                <w:szCs w:val="26"/>
              </w:rPr>
              <w:t>9 365,55</w:t>
            </w:r>
            <w:r w:rsidR="000B1ED5" w:rsidRPr="008232F3">
              <w:rPr>
                <w:bCs/>
                <w:sz w:val="26"/>
                <w:szCs w:val="26"/>
              </w:rPr>
              <w:t xml:space="preserve"> (</w:t>
            </w:r>
            <w:r w:rsidRPr="008232F3">
              <w:rPr>
                <w:bCs/>
                <w:sz w:val="26"/>
                <w:szCs w:val="26"/>
              </w:rPr>
              <w:t>девять тысяч триста шестьдесят пять</w:t>
            </w:r>
            <w:r w:rsidR="000B1ED5" w:rsidRPr="008232F3">
              <w:rPr>
                <w:bCs/>
                <w:sz w:val="26"/>
                <w:szCs w:val="26"/>
              </w:rPr>
              <w:t>) рубл</w:t>
            </w:r>
            <w:r w:rsidRPr="008232F3">
              <w:rPr>
                <w:bCs/>
                <w:sz w:val="26"/>
                <w:szCs w:val="26"/>
              </w:rPr>
              <w:t>ей</w:t>
            </w:r>
            <w:r w:rsidR="000B1ED5" w:rsidRPr="008232F3">
              <w:rPr>
                <w:bCs/>
                <w:sz w:val="26"/>
                <w:szCs w:val="26"/>
              </w:rPr>
              <w:t xml:space="preserve"> </w:t>
            </w:r>
            <w:r w:rsidRPr="008232F3">
              <w:rPr>
                <w:bCs/>
                <w:sz w:val="26"/>
                <w:szCs w:val="26"/>
              </w:rPr>
              <w:t>55</w:t>
            </w:r>
            <w:r w:rsidR="000B1ED5" w:rsidRPr="008232F3">
              <w:rPr>
                <w:bCs/>
                <w:sz w:val="26"/>
                <w:szCs w:val="26"/>
              </w:rPr>
              <w:t xml:space="preserve"> копеек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ED5" w:rsidRPr="008232F3" w:rsidRDefault="00663838" w:rsidP="008232F3">
            <w:pPr>
              <w:rPr>
                <w:bCs/>
                <w:sz w:val="26"/>
                <w:szCs w:val="26"/>
                <w:highlight w:val="yellow"/>
              </w:rPr>
            </w:pPr>
            <w:r w:rsidRPr="008232F3">
              <w:rPr>
                <w:bCs/>
                <w:sz w:val="26"/>
                <w:szCs w:val="26"/>
              </w:rPr>
              <w:t>37 462,20</w:t>
            </w:r>
            <w:r w:rsidR="000B1ED5" w:rsidRPr="008232F3">
              <w:rPr>
                <w:bCs/>
                <w:sz w:val="26"/>
                <w:szCs w:val="26"/>
              </w:rPr>
              <w:t xml:space="preserve"> (</w:t>
            </w:r>
            <w:r w:rsidRPr="008232F3">
              <w:rPr>
                <w:bCs/>
                <w:sz w:val="26"/>
                <w:szCs w:val="26"/>
              </w:rPr>
              <w:t>тридцать семь тысяч четыреста шестьдесят два</w:t>
            </w:r>
            <w:r w:rsidR="000B1ED5" w:rsidRPr="008232F3">
              <w:rPr>
                <w:bCs/>
                <w:sz w:val="26"/>
                <w:szCs w:val="26"/>
              </w:rPr>
              <w:t>) рубл</w:t>
            </w:r>
            <w:r w:rsidRPr="008232F3">
              <w:rPr>
                <w:bCs/>
                <w:sz w:val="26"/>
                <w:szCs w:val="26"/>
              </w:rPr>
              <w:t>я</w:t>
            </w:r>
            <w:r w:rsidR="000B1ED5" w:rsidRPr="008232F3">
              <w:rPr>
                <w:bCs/>
                <w:sz w:val="26"/>
                <w:szCs w:val="26"/>
              </w:rPr>
              <w:t xml:space="preserve"> </w:t>
            </w:r>
            <w:r w:rsidRPr="008232F3">
              <w:rPr>
                <w:bCs/>
                <w:sz w:val="26"/>
                <w:szCs w:val="26"/>
              </w:rPr>
              <w:t>20</w:t>
            </w:r>
            <w:r w:rsidR="000B1ED5" w:rsidRPr="008232F3">
              <w:rPr>
                <w:bCs/>
                <w:sz w:val="26"/>
                <w:szCs w:val="26"/>
              </w:rPr>
              <w:t xml:space="preserve"> копеек</w:t>
            </w:r>
          </w:p>
        </w:tc>
      </w:tr>
    </w:tbl>
    <w:p w:rsidR="00F13EE7" w:rsidRDefault="00F13EE7" w:rsidP="00F13EE7">
      <w:pPr>
        <w:ind w:firstLine="708"/>
        <w:jc w:val="both"/>
        <w:rPr>
          <w:sz w:val="28"/>
          <w:szCs w:val="28"/>
        </w:rPr>
      </w:pPr>
    </w:p>
    <w:p w:rsidR="00DE5374" w:rsidRDefault="00DE5374" w:rsidP="00F13EE7">
      <w:pPr>
        <w:ind w:firstLine="708"/>
        <w:jc w:val="both"/>
        <w:rPr>
          <w:sz w:val="28"/>
          <w:szCs w:val="28"/>
        </w:rPr>
      </w:pPr>
    </w:p>
    <w:p w:rsidR="00DE5374" w:rsidRPr="00DE5374" w:rsidRDefault="00DE5374" w:rsidP="00DE5374">
      <w:pPr>
        <w:jc w:val="center"/>
        <w:rPr>
          <w:sz w:val="28"/>
          <w:szCs w:val="28"/>
        </w:rPr>
      </w:pPr>
      <w:r w:rsidRPr="00DE5374">
        <w:rPr>
          <w:sz w:val="28"/>
          <w:szCs w:val="28"/>
        </w:rPr>
        <w:t>Обременения в отношении объектов приватизации:</w:t>
      </w:r>
    </w:p>
    <w:p w:rsidR="00DE5374" w:rsidRPr="00DE5374" w:rsidRDefault="00DE5374" w:rsidP="00DE5374">
      <w:pPr>
        <w:spacing w:line="360" w:lineRule="auto"/>
        <w:jc w:val="center"/>
        <w:rPr>
          <w:sz w:val="28"/>
          <w:szCs w:val="28"/>
        </w:rPr>
      </w:pPr>
    </w:p>
    <w:p w:rsidR="00DE5374" w:rsidRPr="00DE5374" w:rsidRDefault="00DE5374" w:rsidP="00DE5374">
      <w:pPr>
        <w:pStyle w:val="a9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E5374">
        <w:rPr>
          <w:rFonts w:ascii="Times New Roman" w:hAnsi="Times New Roman"/>
          <w:sz w:val="28"/>
          <w:szCs w:val="28"/>
        </w:rPr>
        <w:t>Эксплуатационные обязательства:</w:t>
      </w:r>
    </w:p>
    <w:p w:rsidR="00DE5374" w:rsidRPr="00DE5374" w:rsidRDefault="00DE5374" w:rsidP="00DE5374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DE5374">
        <w:rPr>
          <w:rFonts w:ascii="Times New Roman" w:hAnsi="Times New Roman"/>
          <w:sz w:val="28"/>
          <w:szCs w:val="28"/>
        </w:rPr>
        <w:t>Оказывать абонентам услуги по регулируемым ценам (тарифам) в соответствии с нормативными правовыми актами Российской Федерации и обеспечивать возможность получения абонентами соответствующих услуг, за исключением случаев, если прекращение или приостановление предоставления потребителям услуг предусмотрено нормативными правовыми актами Российской Федерации. Условия эксплуатационных обязательств в отношении объектов электросетевого хозяйства, являющихся сложными вещами, распространяются на все составные части указанных объектов.</w:t>
      </w:r>
    </w:p>
    <w:p w:rsidR="00DE5374" w:rsidRPr="00DE5374" w:rsidRDefault="00DE5374" w:rsidP="00DE5374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5374">
        <w:rPr>
          <w:rFonts w:ascii="Times New Roman" w:hAnsi="Times New Roman"/>
          <w:sz w:val="28"/>
          <w:szCs w:val="28"/>
        </w:rPr>
        <w:t>1.2. Определить максимальный период прекращения оказания абонентам соответствующих услуг в соответствии с действующим законодательством Российской Федерации.</w:t>
      </w:r>
    </w:p>
    <w:p w:rsidR="00DE5374" w:rsidRPr="00DE5374" w:rsidRDefault="00DE5374" w:rsidP="00DE5374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5374">
        <w:rPr>
          <w:rFonts w:ascii="Times New Roman" w:hAnsi="Times New Roman"/>
          <w:sz w:val="28"/>
          <w:szCs w:val="28"/>
        </w:rPr>
        <w:t>1.3. Использовать и эксплуатировать имущество в соо</w:t>
      </w:r>
      <w:r>
        <w:rPr>
          <w:rFonts w:ascii="Times New Roman" w:hAnsi="Times New Roman"/>
          <w:sz w:val="28"/>
          <w:szCs w:val="28"/>
        </w:rPr>
        <w:t xml:space="preserve">тветствии с Федеральным законом от 26 марта </w:t>
      </w:r>
      <w:r w:rsidRPr="00DE5374">
        <w:rPr>
          <w:rFonts w:ascii="Times New Roman" w:hAnsi="Times New Roman"/>
          <w:sz w:val="28"/>
          <w:szCs w:val="28"/>
        </w:rPr>
        <w:t xml:space="preserve">2003 </w:t>
      </w:r>
      <w:r>
        <w:rPr>
          <w:rFonts w:ascii="Times New Roman" w:hAnsi="Times New Roman"/>
          <w:sz w:val="28"/>
          <w:szCs w:val="28"/>
        </w:rPr>
        <w:t xml:space="preserve">г. </w:t>
      </w:r>
      <w:r w:rsidRPr="00DE5374">
        <w:rPr>
          <w:rFonts w:ascii="Times New Roman" w:hAnsi="Times New Roman"/>
          <w:sz w:val="28"/>
          <w:szCs w:val="28"/>
        </w:rPr>
        <w:t xml:space="preserve">№ 35-ФЗ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DE5374">
        <w:rPr>
          <w:rFonts w:ascii="Times New Roman" w:hAnsi="Times New Roman"/>
          <w:sz w:val="28"/>
          <w:szCs w:val="28"/>
        </w:rPr>
        <w:t>«Об электроэнергетике» и другими нормативны</w:t>
      </w:r>
      <w:r>
        <w:rPr>
          <w:rFonts w:ascii="Times New Roman" w:hAnsi="Times New Roman"/>
          <w:sz w:val="28"/>
          <w:szCs w:val="28"/>
        </w:rPr>
        <w:t xml:space="preserve">ми актами Российской Федерации </w:t>
      </w:r>
      <w:r w:rsidRPr="00DE5374">
        <w:rPr>
          <w:rFonts w:ascii="Times New Roman" w:hAnsi="Times New Roman"/>
          <w:sz w:val="28"/>
          <w:szCs w:val="28"/>
        </w:rPr>
        <w:t xml:space="preserve">в сфере электроэнергетики исключительно по назначению – для отпуска электроэнергии и оказания услуг по электроснабжению потребителей и абонентов города </w:t>
      </w:r>
      <w:r>
        <w:rPr>
          <w:rFonts w:ascii="Times New Roman" w:hAnsi="Times New Roman"/>
          <w:sz w:val="28"/>
          <w:szCs w:val="28"/>
        </w:rPr>
        <w:t>Тимашевска</w:t>
      </w:r>
      <w:r w:rsidRPr="00DE5374">
        <w:rPr>
          <w:rFonts w:ascii="Times New Roman" w:hAnsi="Times New Roman"/>
          <w:sz w:val="28"/>
          <w:szCs w:val="28"/>
        </w:rPr>
        <w:t>.</w:t>
      </w:r>
    </w:p>
    <w:p w:rsidR="00DE5374" w:rsidRPr="00DE5374" w:rsidRDefault="00DE5374" w:rsidP="00DE5374">
      <w:pPr>
        <w:pStyle w:val="aa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DE5374">
        <w:rPr>
          <w:rFonts w:ascii="Times New Roman" w:hAnsi="Times New Roman"/>
          <w:bCs/>
          <w:sz w:val="28"/>
          <w:szCs w:val="28"/>
          <w:lang w:val="ru-RU"/>
        </w:rPr>
        <w:t>1.4. Э</w:t>
      </w:r>
      <w:r w:rsidRPr="00DE5374">
        <w:rPr>
          <w:rFonts w:ascii="Times New Roman" w:hAnsi="Times New Roman"/>
          <w:sz w:val="28"/>
          <w:szCs w:val="28"/>
          <w:lang w:val="ru-RU"/>
        </w:rPr>
        <w:t xml:space="preserve">ксплуатацию объектов электросетевого хозяйства осуществлять в соответствии с Правилами технической эксплуатации электрических станций и сетей Российской Федерации, утвержденными Приказом Минэнерго России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от 19 июня </w:t>
      </w:r>
      <w:r w:rsidRPr="00DE5374">
        <w:rPr>
          <w:rFonts w:ascii="Times New Roman" w:hAnsi="Times New Roman"/>
          <w:sz w:val="28"/>
          <w:szCs w:val="28"/>
          <w:lang w:val="ru-RU"/>
        </w:rPr>
        <w:t>2003 г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DE5374">
        <w:rPr>
          <w:rFonts w:ascii="Times New Roman" w:hAnsi="Times New Roman"/>
          <w:sz w:val="28"/>
          <w:szCs w:val="28"/>
          <w:lang w:val="ru-RU"/>
        </w:rPr>
        <w:t xml:space="preserve"> № 229.</w:t>
      </w:r>
    </w:p>
    <w:p w:rsidR="00DE5374" w:rsidRPr="00DE5374" w:rsidRDefault="00DE5374" w:rsidP="00DE5374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374">
        <w:rPr>
          <w:rFonts w:ascii="Times New Roman" w:hAnsi="Times New Roman" w:cs="Times New Roman"/>
          <w:bCs/>
          <w:sz w:val="28"/>
          <w:szCs w:val="28"/>
        </w:rPr>
        <w:t xml:space="preserve">1.5. Электроснабжение потребителей осуществлять с соблюдением требований </w:t>
      </w:r>
      <w:r w:rsidRPr="00DE5374">
        <w:rPr>
          <w:rFonts w:ascii="Times New Roman" w:hAnsi="Times New Roman" w:cs="Times New Roman"/>
          <w:sz w:val="28"/>
          <w:szCs w:val="28"/>
        </w:rPr>
        <w:t>постановления Правительст</w:t>
      </w:r>
      <w:r>
        <w:rPr>
          <w:rFonts w:ascii="Times New Roman" w:hAnsi="Times New Roman" w:cs="Times New Roman"/>
          <w:sz w:val="28"/>
          <w:szCs w:val="28"/>
        </w:rPr>
        <w:t xml:space="preserve">ва Российской Федерации от 4 мая </w:t>
      </w:r>
      <w:r w:rsidRPr="00DE5374">
        <w:rPr>
          <w:rFonts w:ascii="Times New Roman" w:hAnsi="Times New Roman" w:cs="Times New Roman"/>
          <w:sz w:val="28"/>
          <w:szCs w:val="28"/>
        </w:rPr>
        <w:t>2012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E5374">
        <w:rPr>
          <w:rFonts w:ascii="Times New Roman" w:hAnsi="Times New Roman" w:cs="Times New Roman"/>
          <w:sz w:val="28"/>
          <w:szCs w:val="28"/>
        </w:rPr>
        <w:t xml:space="preserve"> № 442 «О функционировании розничных рынков электрической энергии, полном и (или) частичном </w:t>
      </w:r>
      <w:r w:rsidRPr="00DE5374">
        <w:rPr>
          <w:rFonts w:ascii="Times New Roman" w:hAnsi="Times New Roman" w:cs="Times New Roman"/>
          <w:sz w:val="28"/>
          <w:szCs w:val="28"/>
        </w:rPr>
        <w:lastRenderedPageBreak/>
        <w:t>ограничении режима потребления электрической энергии».</w:t>
      </w:r>
    </w:p>
    <w:p w:rsidR="00DE5374" w:rsidRPr="00DE5374" w:rsidRDefault="00DE5374" w:rsidP="00DE5374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5374">
        <w:rPr>
          <w:rFonts w:ascii="Times New Roman" w:hAnsi="Times New Roman"/>
          <w:bCs/>
          <w:sz w:val="28"/>
          <w:szCs w:val="28"/>
          <w:lang w:val="ru-RU"/>
        </w:rPr>
        <w:t>1.6. О</w:t>
      </w:r>
      <w:r w:rsidRPr="00DE5374">
        <w:rPr>
          <w:rFonts w:ascii="Times New Roman" w:hAnsi="Times New Roman"/>
          <w:sz w:val="28"/>
          <w:szCs w:val="28"/>
          <w:lang w:val="ru-RU"/>
        </w:rPr>
        <w:t>беспечить требования к качеству электроэнергии согласно 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введенному в действие приказом Федерального агентства по техническому регу</w:t>
      </w:r>
      <w:r w:rsidR="005361BF">
        <w:rPr>
          <w:rFonts w:ascii="Times New Roman" w:hAnsi="Times New Roman"/>
          <w:sz w:val="28"/>
          <w:szCs w:val="28"/>
          <w:lang w:val="ru-RU"/>
        </w:rPr>
        <w:t xml:space="preserve">лированию и метрологии от 22 июля </w:t>
      </w:r>
      <w:r w:rsidRPr="00DE5374">
        <w:rPr>
          <w:rFonts w:ascii="Times New Roman" w:hAnsi="Times New Roman"/>
          <w:sz w:val="28"/>
          <w:szCs w:val="28"/>
          <w:lang w:val="ru-RU"/>
        </w:rPr>
        <w:t>2013 г</w:t>
      </w:r>
      <w:r w:rsidR="005361BF">
        <w:rPr>
          <w:rFonts w:ascii="Times New Roman" w:hAnsi="Times New Roman"/>
          <w:sz w:val="28"/>
          <w:szCs w:val="28"/>
          <w:lang w:val="ru-RU"/>
        </w:rPr>
        <w:t>.</w:t>
      </w:r>
      <w:r w:rsidRPr="00DE5374">
        <w:rPr>
          <w:rFonts w:ascii="Times New Roman" w:hAnsi="Times New Roman"/>
          <w:sz w:val="28"/>
          <w:szCs w:val="28"/>
          <w:lang w:val="ru-RU"/>
        </w:rPr>
        <w:t xml:space="preserve"> № 400-ст.</w:t>
      </w:r>
    </w:p>
    <w:p w:rsidR="00DE5374" w:rsidRPr="00DE5374" w:rsidRDefault="00DE5374" w:rsidP="00DE537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374">
        <w:rPr>
          <w:rFonts w:ascii="Times New Roman" w:hAnsi="Times New Roman" w:cs="Times New Roman"/>
          <w:sz w:val="28"/>
          <w:szCs w:val="28"/>
        </w:rPr>
        <w:t>1.7. Принимать неотложные меры по предотвращению или ликвидации аварийных ситуаций.</w:t>
      </w:r>
    </w:p>
    <w:p w:rsidR="00DE5374" w:rsidRPr="00DE5374" w:rsidRDefault="00DE5374" w:rsidP="00DE537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374">
        <w:rPr>
          <w:rFonts w:ascii="Times New Roman" w:hAnsi="Times New Roman" w:cs="Times New Roman"/>
          <w:sz w:val="28"/>
          <w:szCs w:val="28"/>
        </w:rPr>
        <w:t>1.8. Принимать меры, установленные федеральным законом, иными правовыми актами РФ для обеспечения сохранности имущества, в том числе для защиты его от посягательств третьих лиц, огня, стихийных бедствий.</w:t>
      </w:r>
    </w:p>
    <w:p w:rsidR="00DE5374" w:rsidRPr="00DE5374" w:rsidRDefault="00DE5374" w:rsidP="00DE5374">
      <w:pPr>
        <w:ind w:firstLine="709"/>
        <w:jc w:val="both"/>
      </w:pPr>
      <w:r w:rsidRPr="00DE5374">
        <w:rPr>
          <w:sz w:val="28"/>
          <w:szCs w:val="28"/>
        </w:rPr>
        <w:t xml:space="preserve">2.  В связи с тем, что </w:t>
      </w:r>
      <w:r>
        <w:rPr>
          <w:sz w:val="28"/>
          <w:szCs w:val="28"/>
        </w:rPr>
        <w:t>Тимашевское городское поселение Тимашевского района</w:t>
      </w:r>
      <w:r w:rsidRPr="00DE5374">
        <w:rPr>
          <w:sz w:val="28"/>
          <w:szCs w:val="28"/>
        </w:rPr>
        <w:t xml:space="preserve"> не является субъектом электроэнергетики, инвестиционные обязательства в отношении </w:t>
      </w:r>
      <w:r w:rsidRPr="001F3B07">
        <w:t xml:space="preserve">объектов, </w:t>
      </w:r>
      <w:r w:rsidRPr="00DE5374">
        <w:rPr>
          <w:sz w:val="28"/>
          <w:szCs w:val="28"/>
        </w:rPr>
        <w:t>указанных в таблице и подлежащих приватизации, отсутствуют.</w:t>
      </w:r>
    </w:p>
    <w:p w:rsidR="00F13EE7" w:rsidRDefault="00F13EE7" w:rsidP="00DE53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Денежные средства, полученные от продажи муниципального имущества, подлежат перечислению в бюджет </w:t>
      </w:r>
      <w:r w:rsidR="00322F56">
        <w:rPr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F13EE7" w:rsidRDefault="00F13EE7" w:rsidP="00F13EE7">
      <w:pPr>
        <w:ind w:left="-142" w:firstLine="850"/>
        <w:jc w:val="both"/>
        <w:rPr>
          <w:sz w:val="28"/>
          <w:szCs w:val="28"/>
        </w:rPr>
      </w:pPr>
    </w:p>
    <w:p w:rsidR="00F13EE7" w:rsidRDefault="00F13EE7" w:rsidP="00F13EE7">
      <w:pPr>
        <w:jc w:val="both"/>
        <w:rPr>
          <w:sz w:val="28"/>
          <w:szCs w:val="28"/>
        </w:rPr>
      </w:pPr>
    </w:p>
    <w:p w:rsidR="00F13EE7" w:rsidRDefault="00F13EE7" w:rsidP="00322F56">
      <w:pPr>
        <w:ind w:left="-142" w:firstLine="14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</w:t>
      </w:r>
      <w:r w:rsidR="00322F56">
        <w:rPr>
          <w:bCs/>
          <w:sz w:val="28"/>
          <w:szCs w:val="28"/>
        </w:rPr>
        <w:t xml:space="preserve">главы </w:t>
      </w:r>
    </w:p>
    <w:p w:rsidR="00322F56" w:rsidRDefault="00322F56" w:rsidP="00322F56">
      <w:pPr>
        <w:ind w:left="-142" w:firstLine="142"/>
        <w:rPr>
          <w:bCs/>
          <w:sz w:val="28"/>
          <w:szCs w:val="28"/>
        </w:rPr>
      </w:pPr>
      <w:r>
        <w:rPr>
          <w:bCs/>
          <w:sz w:val="28"/>
          <w:szCs w:val="28"/>
        </w:rPr>
        <w:t>Тимашевского городского поселения</w:t>
      </w:r>
    </w:p>
    <w:p w:rsidR="00322F56" w:rsidRDefault="00322F56" w:rsidP="00322F56">
      <w:pPr>
        <w:ind w:left="-142" w:firstLine="142"/>
        <w:rPr>
          <w:bCs/>
          <w:sz w:val="28"/>
          <w:szCs w:val="28"/>
        </w:rPr>
        <w:sectPr w:rsidR="00322F56" w:rsidSect="00F13EE7">
          <w:headerReference w:type="default" r:id="rId9"/>
          <w:pgSz w:w="16838" w:h="11906" w:orient="landscape"/>
          <w:pgMar w:top="1134" w:right="567" w:bottom="510" w:left="709" w:header="720" w:footer="720" w:gutter="0"/>
          <w:cols w:space="720"/>
          <w:titlePg/>
          <w:docGrid w:linePitch="326"/>
        </w:sectPr>
      </w:pPr>
      <w:r>
        <w:rPr>
          <w:bCs/>
          <w:sz w:val="28"/>
          <w:szCs w:val="28"/>
        </w:rPr>
        <w:t xml:space="preserve">Тимашевского района                                                                            </w:t>
      </w:r>
      <w:r w:rsidR="004E0B5E">
        <w:rPr>
          <w:bCs/>
          <w:sz w:val="28"/>
          <w:szCs w:val="28"/>
        </w:rPr>
        <w:t xml:space="preserve">                                                                </w:t>
      </w:r>
      <w:r w:rsidR="00B711F0">
        <w:rPr>
          <w:bCs/>
          <w:sz w:val="28"/>
          <w:szCs w:val="28"/>
        </w:rPr>
        <w:t xml:space="preserve">                </w:t>
      </w:r>
      <w:r w:rsidR="008232F3">
        <w:rPr>
          <w:bCs/>
          <w:sz w:val="28"/>
          <w:szCs w:val="28"/>
        </w:rPr>
        <w:t xml:space="preserve">  Н.В. Сидиков</w:t>
      </w:r>
      <w:r w:rsidR="005361BF">
        <w:rPr>
          <w:bCs/>
          <w:sz w:val="28"/>
          <w:szCs w:val="28"/>
        </w:rPr>
        <w:t>а</w:t>
      </w:r>
    </w:p>
    <w:p w:rsidR="0005460B" w:rsidRDefault="0005460B" w:rsidP="008232F3"/>
    <w:sectPr w:rsidR="0005460B" w:rsidSect="00F13EE7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F4B" w:rsidRDefault="00996F4B" w:rsidP="00F13EE7">
      <w:r>
        <w:separator/>
      </w:r>
    </w:p>
  </w:endnote>
  <w:endnote w:type="continuationSeparator" w:id="0">
    <w:p w:rsidR="00996F4B" w:rsidRDefault="00996F4B" w:rsidP="00F13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ahom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F4B" w:rsidRDefault="00996F4B" w:rsidP="00F13EE7">
      <w:r>
        <w:separator/>
      </w:r>
    </w:p>
  </w:footnote>
  <w:footnote w:type="continuationSeparator" w:id="0">
    <w:p w:rsidR="00996F4B" w:rsidRDefault="00996F4B" w:rsidP="00F13E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37774"/>
      <w:docPartObj>
        <w:docPartGallery w:val="Page Numbers (Top of Page)"/>
        <w:docPartUnique/>
      </w:docPartObj>
    </w:sdtPr>
    <w:sdtEndPr/>
    <w:sdtContent>
      <w:p w:rsidR="003C403D" w:rsidRDefault="00996F4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326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C403D" w:rsidRDefault="003C403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52FFA"/>
    <w:multiLevelType w:val="hybridMultilevel"/>
    <w:tmpl w:val="F9A824F6"/>
    <w:lvl w:ilvl="0" w:tplc="EA5A20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FB9"/>
    <w:rsid w:val="000029BA"/>
    <w:rsid w:val="00030FAA"/>
    <w:rsid w:val="0005353C"/>
    <w:rsid w:val="0005460B"/>
    <w:rsid w:val="0006326D"/>
    <w:rsid w:val="000718BD"/>
    <w:rsid w:val="00094164"/>
    <w:rsid w:val="000A0C0A"/>
    <w:rsid w:val="000B1ED5"/>
    <w:rsid w:val="00180754"/>
    <w:rsid w:val="00264D11"/>
    <w:rsid w:val="0031491D"/>
    <w:rsid w:val="00322F56"/>
    <w:rsid w:val="00341336"/>
    <w:rsid w:val="003C403D"/>
    <w:rsid w:val="00414DD3"/>
    <w:rsid w:val="004501AB"/>
    <w:rsid w:val="00486E06"/>
    <w:rsid w:val="004E0B5E"/>
    <w:rsid w:val="00502FAA"/>
    <w:rsid w:val="005304E6"/>
    <w:rsid w:val="0053598C"/>
    <w:rsid w:val="005361BF"/>
    <w:rsid w:val="00536CDC"/>
    <w:rsid w:val="005A5BFD"/>
    <w:rsid w:val="005C346C"/>
    <w:rsid w:val="005E4FB9"/>
    <w:rsid w:val="005F5BF3"/>
    <w:rsid w:val="00606FE7"/>
    <w:rsid w:val="00641B90"/>
    <w:rsid w:val="00663838"/>
    <w:rsid w:val="00777F5E"/>
    <w:rsid w:val="00790984"/>
    <w:rsid w:val="007B7B23"/>
    <w:rsid w:val="007F3169"/>
    <w:rsid w:val="008232F3"/>
    <w:rsid w:val="0082674E"/>
    <w:rsid w:val="00886D48"/>
    <w:rsid w:val="008A3E1F"/>
    <w:rsid w:val="008B21E5"/>
    <w:rsid w:val="008F6D9D"/>
    <w:rsid w:val="009258F2"/>
    <w:rsid w:val="00992920"/>
    <w:rsid w:val="00996F4B"/>
    <w:rsid w:val="009D41B1"/>
    <w:rsid w:val="009E4AFA"/>
    <w:rsid w:val="00A20F3C"/>
    <w:rsid w:val="00B30FC3"/>
    <w:rsid w:val="00B65038"/>
    <w:rsid w:val="00B711F0"/>
    <w:rsid w:val="00C030DC"/>
    <w:rsid w:val="00C401A6"/>
    <w:rsid w:val="00C43ECF"/>
    <w:rsid w:val="00C82212"/>
    <w:rsid w:val="00C9690B"/>
    <w:rsid w:val="00CE26A0"/>
    <w:rsid w:val="00DD286C"/>
    <w:rsid w:val="00DE5374"/>
    <w:rsid w:val="00E9390D"/>
    <w:rsid w:val="00F13EE7"/>
    <w:rsid w:val="00F4504E"/>
    <w:rsid w:val="00FC4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3E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3E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13E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3E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029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29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E53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DE53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DE537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E537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basedOn w:val="a"/>
    <w:uiPriority w:val="1"/>
    <w:qFormat/>
    <w:rsid w:val="00DE5374"/>
    <w:pPr>
      <w:suppressAutoHyphens/>
    </w:pPr>
    <w:rPr>
      <w:rFonts w:ascii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3E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3E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13E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3E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029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29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E53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DE53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DE537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E537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basedOn w:val="a"/>
    <w:uiPriority w:val="1"/>
    <w:qFormat/>
    <w:rsid w:val="00DE5374"/>
    <w:pPr>
      <w:suppressAutoHyphens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6D60F-B8CA-4577-B1C5-5AAAA3497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2</cp:revision>
  <cp:lastPrinted>2020-07-14T11:30:00Z</cp:lastPrinted>
  <dcterms:created xsi:type="dcterms:W3CDTF">2020-07-15T05:12:00Z</dcterms:created>
  <dcterms:modified xsi:type="dcterms:W3CDTF">2020-07-15T05:12:00Z</dcterms:modified>
</cp:coreProperties>
</file>